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F86CC3">
      <w:r>
        <w:rPr>
          <w:noProof/>
          <w:lang w:eastAsia="en-GB"/>
        </w:rPr>
        <w:drawing>
          <wp:anchor distT="0" distB="0" distL="114300" distR="114300" simplePos="0" relativeHeight="251667456" behindDoc="0" locked="0" layoutInCell="1" allowOverlap="1" wp14:anchorId="3AA42957" wp14:editId="46D2D3FC">
            <wp:simplePos x="0" y="0"/>
            <wp:positionH relativeFrom="column">
              <wp:posOffset>8517255</wp:posOffset>
            </wp:positionH>
            <wp:positionV relativeFrom="paragraph">
              <wp:posOffset>5450205</wp:posOffset>
            </wp:positionV>
            <wp:extent cx="1219200" cy="1329690"/>
            <wp:effectExtent l="0" t="0" r="0" b="3810"/>
            <wp:wrapNone/>
            <wp:docPr id="5" name="Picture 5" descr="C:\Users\Simon\Pictures\Work pics &amp; images\Subjects\Writing\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Pictures\Work pics &amp; images\Subjects\Writing\writin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324">
        <w:rPr>
          <w:noProof/>
          <w:lang w:eastAsia="en-GB"/>
        </w:rPr>
        <w:drawing>
          <wp:anchor distT="0" distB="0" distL="114300" distR="114300" simplePos="0" relativeHeight="251666432" behindDoc="0" locked="0" layoutInCell="1" allowOverlap="1" wp14:anchorId="56A31C70" wp14:editId="4A86C709">
            <wp:simplePos x="0" y="0"/>
            <wp:positionH relativeFrom="column">
              <wp:posOffset>268605</wp:posOffset>
            </wp:positionH>
            <wp:positionV relativeFrom="paragraph">
              <wp:posOffset>5297805</wp:posOffset>
            </wp:positionV>
            <wp:extent cx="1399597" cy="1314450"/>
            <wp:effectExtent l="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265" t="2621" r="4519" b="4869"/>
                    <a:stretch/>
                  </pic:blipFill>
                  <pic:spPr bwMode="auto">
                    <a:xfrm>
                      <a:off x="0" y="0"/>
                      <a:ext cx="1399597"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63360" behindDoc="0" locked="0" layoutInCell="1" allowOverlap="1" wp14:anchorId="2F8E6FA6" wp14:editId="065E02CF">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846F05" w:rsidRDefault="00D810A6" w:rsidP="00D810A6">
                            <w:pPr>
                              <w:pStyle w:val="NoSpacing"/>
                              <w:rPr>
                                <w:rFonts w:ascii="Century Gothic" w:hAnsi="Century Gothic"/>
                                <w:b/>
                                <w:sz w:val="26"/>
                                <w:szCs w:val="26"/>
                              </w:rPr>
                            </w:pPr>
                            <w:r w:rsidRPr="00846F05">
                              <w:rPr>
                                <w:rFonts w:ascii="Century Gothic" w:hAnsi="Century Gothic"/>
                                <w:b/>
                                <w:sz w:val="26"/>
                                <w:szCs w:val="26"/>
                              </w:rPr>
                              <w:t>Writing</w:t>
                            </w:r>
                          </w:p>
                          <w:p w:rsidR="001D14F3" w:rsidRPr="00846F05" w:rsidRDefault="00A95058"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 xml:space="preserve">Write different kinds of sentence: statement, </w:t>
                            </w:r>
                            <w:r w:rsidR="0065714E" w:rsidRPr="00846F05">
                              <w:rPr>
                                <w:rFonts w:ascii="Century Gothic" w:hAnsi="Century Gothic"/>
                                <w:sz w:val="26"/>
                                <w:szCs w:val="26"/>
                                <w:lang w:val="en-US"/>
                              </w:rPr>
                              <w:t>question, exclamation, command</w:t>
                            </w:r>
                          </w:p>
                          <w:p w:rsidR="001D14F3" w:rsidRPr="00846F05" w:rsidRDefault="00A95058"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 xml:space="preserve">Use expanded noun phrases to </w:t>
                            </w:r>
                            <w:r w:rsidR="0065714E" w:rsidRPr="00846F05">
                              <w:rPr>
                                <w:rFonts w:ascii="Century Gothic" w:hAnsi="Century Gothic"/>
                                <w:sz w:val="26"/>
                                <w:szCs w:val="26"/>
                                <w:lang w:val="en-US"/>
                              </w:rPr>
                              <w:t>add description &amp; specification</w:t>
                            </w:r>
                          </w:p>
                          <w:p w:rsidR="001D14F3" w:rsidRPr="00846F05" w:rsidRDefault="00A95058"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Write using subordina</w:t>
                            </w:r>
                            <w:r w:rsidR="0065714E" w:rsidRPr="00846F05">
                              <w:rPr>
                                <w:rFonts w:ascii="Century Gothic" w:hAnsi="Century Gothic"/>
                                <w:sz w:val="26"/>
                                <w:szCs w:val="26"/>
                                <w:lang w:val="en-US"/>
                              </w:rPr>
                              <w:t>tion (when, if, that, because) &amp; co-ordination (or, and, but)</w:t>
                            </w:r>
                          </w:p>
                          <w:p w:rsidR="001D14F3" w:rsidRPr="00846F05" w:rsidRDefault="00A95058"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 xml:space="preserve">Correct &amp; consistent use of present tense &amp; past tense </w:t>
                            </w:r>
                          </w:p>
                          <w:p w:rsidR="001D14F3"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Correct use of verb tenses</w:t>
                            </w:r>
                          </w:p>
                          <w:p w:rsidR="0065714E" w:rsidRPr="00846F05" w:rsidRDefault="0065714E" w:rsidP="0065714E">
                            <w:pPr>
                              <w:pStyle w:val="NoSpacing"/>
                              <w:numPr>
                                <w:ilvl w:val="0"/>
                                <w:numId w:val="2"/>
                              </w:numPr>
                              <w:rPr>
                                <w:rFonts w:ascii="Century Gothic" w:hAnsi="Century Gothic"/>
                                <w:sz w:val="26"/>
                                <w:szCs w:val="26"/>
                              </w:rPr>
                            </w:pPr>
                            <w:r w:rsidRPr="00846F05">
                              <w:rPr>
                                <w:rFonts w:ascii="Century Gothic" w:hAnsi="Century Gothic"/>
                                <w:sz w:val="26"/>
                                <w:szCs w:val="26"/>
                                <w:lang w:val="en-US"/>
                              </w:rPr>
                              <w:t>Capital &amp; lower case letters in correct orientation and size</w:t>
                            </w:r>
                          </w:p>
                          <w:p w:rsidR="001D14F3" w:rsidRPr="00846F05" w:rsidRDefault="00A95058"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Correct &amp; consistent use of:</w:t>
                            </w:r>
                          </w:p>
                          <w:p w:rsidR="001D14F3"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Capital letters, full stops, question marks, exclamation marks, commas in a list, apostrophe (omission)</w:t>
                            </w:r>
                          </w:p>
                          <w:p w:rsidR="001D14F3"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Introduction of speech marks</w:t>
                            </w:r>
                          </w:p>
                          <w:p w:rsidR="001D14F3"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Write under headings</w:t>
                            </w:r>
                          </w:p>
                          <w:p w:rsidR="00D810A6"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Use</w:t>
                            </w:r>
                            <w:r w:rsidR="00A95058" w:rsidRPr="00846F05">
                              <w:rPr>
                                <w:rFonts w:ascii="Century Gothic" w:hAnsi="Century Gothic"/>
                                <w:sz w:val="26"/>
                                <w:szCs w:val="26"/>
                                <w:lang w:val="en-US"/>
                              </w:rPr>
                              <w:t xml:space="preserve"> of diagonal &amp; horizon</w:t>
                            </w:r>
                            <w:r w:rsidRPr="00846F05">
                              <w:rPr>
                                <w:rFonts w:ascii="Century Gothic" w:hAnsi="Century Gothic"/>
                                <w:sz w:val="26"/>
                                <w:szCs w:val="26"/>
                                <w:lang w:val="en-US"/>
                              </w:rPr>
                              <w:t>tal strokes to join handwriting</w:t>
                            </w:r>
                          </w:p>
                          <w:p w:rsidR="0065714E"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rPr>
                              <w:t xml:space="preserve">Plan ahead in writing </w:t>
                            </w:r>
                          </w:p>
                          <w:p w:rsidR="0065714E"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rPr>
                              <w:t>Proof-read &amp; making amendments</w:t>
                            </w:r>
                          </w:p>
                          <w:p w:rsidR="0065714E"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rPr>
                              <w:t>Use suffixes (-</w:t>
                            </w:r>
                            <w:proofErr w:type="spellStart"/>
                            <w:r w:rsidRPr="00846F05">
                              <w:rPr>
                                <w:rFonts w:ascii="Century Gothic" w:hAnsi="Century Gothic"/>
                                <w:sz w:val="26"/>
                                <w:szCs w:val="26"/>
                              </w:rPr>
                              <w:t>er</w:t>
                            </w:r>
                            <w:proofErr w:type="spellEnd"/>
                            <w:r w:rsidRPr="00846F05">
                              <w:rPr>
                                <w:rFonts w:ascii="Century Gothic" w:hAnsi="Century Gothic"/>
                                <w:sz w:val="26"/>
                                <w:szCs w:val="26"/>
                              </w:rPr>
                              <w:t>, -</w:t>
                            </w:r>
                            <w:proofErr w:type="spellStart"/>
                            <w:r w:rsidRPr="00846F05">
                              <w:rPr>
                                <w:rFonts w:ascii="Century Gothic" w:hAnsi="Century Gothic"/>
                                <w:sz w:val="26"/>
                                <w:szCs w:val="26"/>
                              </w:rPr>
                              <w:t>est</w:t>
                            </w:r>
                            <w:proofErr w:type="spellEnd"/>
                            <w:r w:rsidRPr="00846F05">
                              <w:rPr>
                                <w:rFonts w:ascii="Century Gothic" w:hAnsi="Century Gothic"/>
                                <w:sz w:val="26"/>
                                <w:szCs w:val="26"/>
                              </w:rPr>
                              <w:t>, -</w:t>
                            </w:r>
                            <w:proofErr w:type="spellStart"/>
                            <w:r w:rsidRPr="00846F05">
                              <w:rPr>
                                <w:rFonts w:ascii="Century Gothic" w:hAnsi="Century Gothic"/>
                                <w:sz w:val="26"/>
                                <w:szCs w:val="26"/>
                              </w:rPr>
                              <w:t>ly</w:t>
                            </w:r>
                            <w:proofErr w:type="spellEnd"/>
                            <w:r w:rsidRPr="00846F05">
                              <w:rPr>
                                <w:rFonts w:ascii="Century Gothic" w:hAnsi="Century Gothic"/>
                                <w:sz w:val="26"/>
                                <w:szCs w:val="26"/>
                              </w:rPr>
                              <w:t>)</w:t>
                            </w:r>
                          </w:p>
                          <w:p w:rsidR="0065714E"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rPr>
                              <w:t>Spell many words correctly by segmenting</w:t>
                            </w:r>
                          </w:p>
                          <w:p w:rsidR="0065714E"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rPr>
                              <w:t>Learn new spellings from new words</w:t>
                            </w:r>
                          </w:p>
                          <w:p w:rsidR="0065714E" w:rsidRPr="0065714E" w:rsidRDefault="0065714E" w:rsidP="00CF1025">
                            <w:pPr>
                              <w:pStyle w:val="NoSpacing"/>
                              <w:numPr>
                                <w:ilvl w:val="0"/>
                                <w:numId w:val="2"/>
                              </w:numPr>
                              <w:rPr>
                                <w:rFonts w:ascii="Century Gothic" w:hAnsi="Century Gothic"/>
                                <w:sz w:val="24"/>
                                <w:szCs w:val="24"/>
                              </w:rPr>
                            </w:pPr>
                            <w:r w:rsidRPr="00846F05">
                              <w:rPr>
                                <w:rFonts w:ascii="Century Gothic" w:hAnsi="Century Gothic"/>
                                <w:sz w:val="26"/>
                                <w:szCs w:val="26"/>
                              </w:rPr>
                              <w:t>Write for different purposes to develop stamina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846F05" w:rsidRDefault="00D810A6" w:rsidP="00D810A6">
                      <w:pPr>
                        <w:pStyle w:val="NoSpacing"/>
                        <w:rPr>
                          <w:rFonts w:ascii="Century Gothic" w:hAnsi="Century Gothic"/>
                          <w:b/>
                          <w:sz w:val="26"/>
                          <w:szCs w:val="26"/>
                        </w:rPr>
                      </w:pPr>
                      <w:r w:rsidRPr="00846F05">
                        <w:rPr>
                          <w:rFonts w:ascii="Century Gothic" w:hAnsi="Century Gothic"/>
                          <w:b/>
                          <w:sz w:val="26"/>
                          <w:szCs w:val="26"/>
                        </w:rPr>
                        <w:t>Writing</w:t>
                      </w:r>
                    </w:p>
                    <w:p w:rsidR="001D14F3" w:rsidRPr="00846F05" w:rsidRDefault="00A95058"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 xml:space="preserve">Write different kinds of sentence: statement, </w:t>
                      </w:r>
                      <w:r w:rsidR="0065714E" w:rsidRPr="00846F05">
                        <w:rPr>
                          <w:rFonts w:ascii="Century Gothic" w:hAnsi="Century Gothic"/>
                          <w:sz w:val="26"/>
                          <w:szCs w:val="26"/>
                          <w:lang w:val="en-US"/>
                        </w:rPr>
                        <w:t>question, exclamation, command</w:t>
                      </w:r>
                    </w:p>
                    <w:p w:rsidR="001D14F3" w:rsidRPr="00846F05" w:rsidRDefault="00A95058"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 xml:space="preserve">Use expanded noun phrases to </w:t>
                      </w:r>
                      <w:r w:rsidR="0065714E" w:rsidRPr="00846F05">
                        <w:rPr>
                          <w:rFonts w:ascii="Century Gothic" w:hAnsi="Century Gothic"/>
                          <w:sz w:val="26"/>
                          <w:szCs w:val="26"/>
                          <w:lang w:val="en-US"/>
                        </w:rPr>
                        <w:t>add description &amp; specification</w:t>
                      </w:r>
                    </w:p>
                    <w:p w:rsidR="001D14F3" w:rsidRPr="00846F05" w:rsidRDefault="00A95058"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Write using subordina</w:t>
                      </w:r>
                      <w:r w:rsidR="0065714E" w:rsidRPr="00846F05">
                        <w:rPr>
                          <w:rFonts w:ascii="Century Gothic" w:hAnsi="Century Gothic"/>
                          <w:sz w:val="26"/>
                          <w:szCs w:val="26"/>
                          <w:lang w:val="en-US"/>
                        </w:rPr>
                        <w:t>tion (when, if, that, because) &amp; co-ordination (or, and, but)</w:t>
                      </w:r>
                    </w:p>
                    <w:p w:rsidR="001D14F3" w:rsidRPr="00846F05" w:rsidRDefault="00A95058"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 xml:space="preserve">Correct &amp; consistent use of present tense &amp; past tense </w:t>
                      </w:r>
                    </w:p>
                    <w:p w:rsidR="001D14F3"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Correct use of verb tenses</w:t>
                      </w:r>
                    </w:p>
                    <w:p w:rsidR="0065714E" w:rsidRPr="00846F05" w:rsidRDefault="0065714E" w:rsidP="0065714E">
                      <w:pPr>
                        <w:pStyle w:val="NoSpacing"/>
                        <w:numPr>
                          <w:ilvl w:val="0"/>
                          <w:numId w:val="2"/>
                        </w:numPr>
                        <w:rPr>
                          <w:rFonts w:ascii="Century Gothic" w:hAnsi="Century Gothic"/>
                          <w:sz w:val="26"/>
                          <w:szCs w:val="26"/>
                        </w:rPr>
                      </w:pPr>
                      <w:r w:rsidRPr="00846F05">
                        <w:rPr>
                          <w:rFonts w:ascii="Century Gothic" w:hAnsi="Century Gothic"/>
                          <w:sz w:val="26"/>
                          <w:szCs w:val="26"/>
                          <w:lang w:val="en-US"/>
                        </w:rPr>
                        <w:t>Capital &amp; lower case letters in correct orientation and size</w:t>
                      </w:r>
                    </w:p>
                    <w:p w:rsidR="001D14F3" w:rsidRPr="00846F05" w:rsidRDefault="00A95058"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Correct &amp; consistent use of:</w:t>
                      </w:r>
                    </w:p>
                    <w:p w:rsidR="001D14F3"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Capital letters, full stops, question marks, exclamation marks, commas in a list, apostrophe (omission)</w:t>
                      </w:r>
                    </w:p>
                    <w:p w:rsidR="001D14F3"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Introduction of speech marks</w:t>
                      </w:r>
                    </w:p>
                    <w:p w:rsidR="001D14F3"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Write under headings</w:t>
                      </w:r>
                    </w:p>
                    <w:p w:rsidR="00D810A6"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lang w:val="en-US"/>
                        </w:rPr>
                        <w:t>Use</w:t>
                      </w:r>
                      <w:r w:rsidR="00A95058" w:rsidRPr="00846F05">
                        <w:rPr>
                          <w:rFonts w:ascii="Century Gothic" w:hAnsi="Century Gothic"/>
                          <w:sz w:val="26"/>
                          <w:szCs w:val="26"/>
                          <w:lang w:val="en-US"/>
                        </w:rPr>
                        <w:t xml:space="preserve"> of diagonal &amp; horizon</w:t>
                      </w:r>
                      <w:r w:rsidRPr="00846F05">
                        <w:rPr>
                          <w:rFonts w:ascii="Century Gothic" w:hAnsi="Century Gothic"/>
                          <w:sz w:val="26"/>
                          <w:szCs w:val="26"/>
                          <w:lang w:val="en-US"/>
                        </w:rPr>
                        <w:t>tal strokes to join handwriting</w:t>
                      </w:r>
                    </w:p>
                    <w:p w:rsidR="0065714E"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rPr>
                        <w:t xml:space="preserve">Plan ahead in writing </w:t>
                      </w:r>
                    </w:p>
                    <w:p w:rsidR="0065714E"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rPr>
                        <w:t>Proof-read &amp; making amendments</w:t>
                      </w:r>
                    </w:p>
                    <w:p w:rsidR="0065714E"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rPr>
                        <w:t>Use suffixes (-</w:t>
                      </w:r>
                      <w:proofErr w:type="spellStart"/>
                      <w:r w:rsidRPr="00846F05">
                        <w:rPr>
                          <w:rFonts w:ascii="Century Gothic" w:hAnsi="Century Gothic"/>
                          <w:sz w:val="26"/>
                          <w:szCs w:val="26"/>
                        </w:rPr>
                        <w:t>er</w:t>
                      </w:r>
                      <w:proofErr w:type="spellEnd"/>
                      <w:r w:rsidRPr="00846F05">
                        <w:rPr>
                          <w:rFonts w:ascii="Century Gothic" w:hAnsi="Century Gothic"/>
                          <w:sz w:val="26"/>
                          <w:szCs w:val="26"/>
                        </w:rPr>
                        <w:t>, -</w:t>
                      </w:r>
                      <w:proofErr w:type="spellStart"/>
                      <w:r w:rsidRPr="00846F05">
                        <w:rPr>
                          <w:rFonts w:ascii="Century Gothic" w:hAnsi="Century Gothic"/>
                          <w:sz w:val="26"/>
                          <w:szCs w:val="26"/>
                        </w:rPr>
                        <w:t>est</w:t>
                      </w:r>
                      <w:proofErr w:type="spellEnd"/>
                      <w:r w:rsidRPr="00846F05">
                        <w:rPr>
                          <w:rFonts w:ascii="Century Gothic" w:hAnsi="Century Gothic"/>
                          <w:sz w:val="26"/>
                          <w:szCs w:val="26"/>
                        </w:rPr>
                        <w:t>, -</w:t>
                      </w:r>
                      <w:proofErr w:type="spellStart"/>
                      <w:r w:rsidRPr="00846F05">
                        <w:rPr>
                          <w:rFonts w:ascii="Century Gothic" w:hAnsi="Century Gothic"/>
                          <w:sz w:val="26"/>
                          <w:szCs w:val="26"/>
                        </w:rPr>
                        <w:t>ly</w:t>
                      </w:r>
                      <w:proofErr w:type="spellEnd"/>
                      <w:r w:rsidRPr="00846F05">
                        <w:rPr>
                          <w:rFonts w:ascii="Century Gothic" w:hAnsi="Century Gothic"/>
                          <w:sz w:val="26"/>
                          <w:szCs w:val="26"/>
                        </w:rPr>
                        <w:t>)</w:t>
                      </w:r>
                    </w:p>
                    <w:p w:rsidR="0065714E"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rPr>
                        <w:t>Spell many words correctly by segmenting</w:t>
                      </w:r>
                    </w:p>
                    <w:p w:rsidR="0065714E" w:rsidRPr="00846F05" w:rsidRDefault="0065714E" w:rsidP="00CF1025">
                      <w:pPr>
                        <w:pStyle w:val="NoSpacing"/>
                        <w:numPr>
                          <w:ilvl w:val="0"/>
                          <w:numId w:val="2"/>
                        </w:numPr>
                        <w:rPr>
                          <w:rFonts w:ascii="Century Gothic" w:hAnsi="Century Gothic"/>
                          <w:sz w:val="26"/>
                          <w:szCs w:val="26"/>
                        </w:rPr>
                      </w:pPr>
                      <w:r w:rsidRPr="00846F05">
                        <w:rPr>
                          <w:rFonts w:ascii="Century Gothic" w:hAnsi="Century Gothic"/>
                          <w:sz w:val="26"/>
                          <w:szCs w:val="26"/>
                        </w:rPr>
                        <w:t>Learn new spellings from new words</w:t>
                      </w:r>
                    </w:p>
                    <w:p w:rsidR="0065714E" w:rsidRPr="0065714E" w:rsidRDefault="0065714E" w:rsidP="00CF1025">
                      <w:pPr>
                        <w:pStyle w:val="NoSpacing"/>
                        <w:numPr>
                          <w:ilvl w:val="0"/>
                          <w:numId w:val="2"/>
                        </w:numPr>
                        <w:rPr>
                          <w:rFonts w:ascii="Century Gothic" w:hAnsi="Century Gothic"/>
                          <w:sz w:val="24"/>
                          <w:szCs w:val="24"/>
                        </w:rPr>
                      </w:pPr>
                      <w:r w:rsidRPr="00846F05">
                        <w:rPr>
                          <w:rFonts w:ascii="Century Gothic" w:hAnsi="Century Gothic"/>
                          <w:sz w:val="26"/>
                          <w:szCs w:val="26"/>
                        </w:rPr>
                        <w:t>Write for different purposes to develop stamina</w:t>
                      </w:r>
                    </w:p>
                  </w:txbxContent>
                </v:textbox>
              </v:shape>
            </w:pict>
          </mc:Fallback>
        </mc:AlternateContent>
      </w:r>
      <w:r w:rsidR="00FA4150">
        <w:rPr>
          <w:noProof/>
          <w:lang w:eastAsia="en-GB"/>
        </w:rPr>
        <mc:AlternateContent>
          <mc:Choice Requires="wps">
            <w:drawing>
              <wp:anchor distT="0" distB="0" distL="114300" distR="114300" simplePos="0" relativeHeight="251665408" behindDoc="0" locked="0" layoutInCell="1" allowOverlap="1" wp14:anchorId="5F9E67F5" wp14:editId="5B071B03">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846F05" w:rsidRDefault="00D810A6" w:rsidP="00D810A6">
                            <w:pPr>
                              <w:pStyle w:val="NoSpacing"/>
                              <w:rPr>
                                <w:rFonts w:ascii="Century Gothic" w:hAnsi="Century Gothic"/>
                                <w:b/>
                                <w:sz w:val="26"/>
                                <w:szCs w:val="26"/>
                              </w:rPr>
                            </w:pPr>
                            <w:r w:rsidRPr="00846F05">
                              <w:rPr>
                                <w:rFonts w:ascii="Century Gothic" w:hAnsi="Century Gothic"/>
                                <w:b/>
                                <w:sz w:val="26"/>
                                <w:szCs w:val="26"/>
                              </w:rPr>
                              <w:t>Reading</w:t>
                            </w:r>
                          </w:p>
                          <w:p w:rsidR="001D14F3" w:rsidRPr="00846F05" w:rsidRDefault="00290FB3"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Read</w:t>
                            </w:r>
                            <w:r w:rsidR="00A95058" w:rsidRPr="00846F05">
                              <w:rPr>
                                <w:rFonts w:ascii="Century Gothic" w:hAnsi="Century Gothic"/>
                                <w:sz w:val="26"/>
                                <w:szCs w:val="26"/>
                                <w:lang w:val="en-US"/>
                              </w:rPr>
                              <w:t xml:space="preserve"> ahead to</w:t>
                            </w:r>
                            <w:r w:rsidR="0065714E" w:rsidRPr="00846F05">
                              <w:rPr>
                                <w:rFonts w:ascii="Century Gothic" w:hAnsi="Century Gothic"/>
                                <w:sz w:val="26"/>
                                <w:szCs w:val="26"/>
                                <w:lang w:val="en-US"/>
                              </w:rPr>
                              <w:t xml:space="preserve"> help with fluency &amp; expression</w:t>
                            </w:r>
                          </w:p>
                          <w:p w:rsidR="001D14F3" w:rsidRPr="00846F05" w:rsidRDefault="00A95058"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Comments on plot, setting &amp; characters in</w:t>
                            </w:r>
                            <w:r w:rsidR="0065714E" w:rsidRPr="00846F05">
                              <w:rPr>
                                <w:rFonts w:ascii="Century Gothic" w:hAnsi="Century Gothic"/>
                                <w:sz w:val="26"/>
                                <w:szCs w:val="26"/>
                                <w:lang w:val="en-US"/>
                              </w:rPr>
                              <w:t xml:space="preserve"> familiar &amp; unfamiliar stories, non-fiction &amp; poetry</w:t>
                            </w:r>
                          </w:p>
                          <w:p w:rsidR="001D14F3" w:rsidRPr="00846F05" w:rsidRDefault="00A95058"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Recounts main themes &amp; events.</w:t>
                            </w:r>
                          </w:p>
                          <w:p w:rsidR="001D14F3" w:rsidRPr="00846F05" w:rsidRDefault="00A95058"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Co</w:t>
                            </w:r>
                            <w:r w:rsidR="0065714E" w:rsidRPr="00846F05">
                              <w:rPr>
                                <w:rFonts w:ascii="Century Gothic" w:hAnsi="Century Gothic"/>
                                <w:sz w:val="26"/>
                                <w:szCs w:val="26"/>
                                <w:lang w:val="en-US"/>
                              </w:rPr>
                              <w:t>mments on structure of the text</w:t>
                            </w:r>
                          </w:p>
                          <w:p w:rsidR="001D14F3" w:rsidRPr="00846F05" w:rsidRDefault="00A95058"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Use commas, question marks &amp; excla</w:t>
                            </w:r>
                            <w:r w:rsidR="0065714E" w:rsidRPr="00846F05">
                              <w:rPr>
                                <w:rFonts w:ascii="Century Gothic" w:hAnsi="Century Gothic"/>
                                <w:sz w:val="26"/>
                                <w:szCs w:val="26"/>
                                <w:lang w:val="en-US"/>
                              </w:rPr>
                              <w:t>mation marks to vary expression</w:t>
                            </w:r>
                          </w:p>
                          <w:p w:rsidR="001D14F3" w:rsidRPr="00846F05" w:rsidRDefault="00A95058"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Read alo</w:t>
                            </w:r>
                            <w:r w:rsidR="0065714E" w:rsidRPr="00846F05">
                              <w:rPr>
                                <w:rFonts w:ascii="Century Gothic" w:hAnsi="Century Gothic"/>
                                <w:sz w:val="26"/>
                                <w:szCs w:val="26"/>
                                <w:lang w:val="en-US"/>
                              </w:rPr>
                              <w:t>ud with expression &amp; intonation</w:t>
                            </w:r>
                            <w:r w:rsidRPr="00846F05">
                              <w:rPr>
                                <w:rFonts w:ascii="Century Gothic" w:hAnsi="Century Gothic"/>
                                <w:sz w:val="26"/>
                                <w:szCs w:val="26"/>
                                <w:lang w:val="en-US"/>
                              </w:rPr>
                              <w:t xml:space="preserve"> </w:t>
                            </w:r>
                          </w:p>
                          <w:p w:rsidR="001D14F3" w:rsidRPr="00846F05" w:rsidRDefault="00A95058" w:rsidP="00CF1025">
                            <w:pPr>
                              <w:pStyle w:val="NoSpacing"/>
                              <w:numPr>
                                <w:ilvl w:val="0"/>
                                <w:numId w:val="4"/>
                              </w:numPr>
                              <w:jc w:val="both"/>
                              <w:rPr>
                                <w:rFonts w:ascii="Century Gothic" w:hAnsi="Century Gothic"/>
                                <w:sz w:val="26"/>
                                <w:szCs w:val="26"/>
                              </w:rPr>
                            </w:pPr>
                            <w:proofErr w:type="spellStart"/>
                            <w:r w:rsidRPr="00846F05">
                              <w:rPr>
                                <w:rFonts w:ascii="Century Gothic" w:hAnsi="Century Gothic"/>
                                <w:sz w:val="26"/>
                                <w:szCs w:val="26"/>
                                <w:lang w:val="en-US"/>
                              </w:rPr>
                              <w:t>Recognise</w:t>
                            </w:r>
                            <w:proofErr w:type="spellEnd"/>
                            <w:r w:rsidRPr="00846F05">
                              <w:rPr>
                                <w:rFonts w:ascii="Century Gothic" w:hAnsi="Century Gothic"/>
                                <w:sz w:val="26"/>
                                <w:szCs w:val="26"/>
                                <w:lang w:val="en-US"/>
                              </w:rPr>
                              <w:t>:</w:t>
                            </w:r>
                          </w:p>
                          <w:p w:rsidR="001D14F3" w:rsidRPr="00846F05" w:rsidRDefault="00A95058" w:rsidP="00CF1025">
                            <w:pPr>
                              <w:pStyle w:val="NoSpacing"/>
                              <w:numPr>
                                <w:ilvl w:val="1"/>
                                <w:numId w:val="4"/>
                              </w:numPr>
                              <w:jc w:val="both"/>
                              <w:rPr>
                                <w:rFonts w:ascii="Century Gothic" w:hAnsi="Century Gothic"/>
                                <w:sz w:val="26"/>
                                <w:szCs w:val="26"/>
                              </w:rPr>
                            </w:pPr>
                            <w:r w:rsidRPr="00846F05">
                              <w:rPr>
                                <w:rFonts w:ascii="Century Gothic" w:hAnsi="Century Gothic"/>
                                <w:sz w:val="26"/>
                                <w:szCs w:val="26"/>
                                <w:lang w:val="en-US"/>
                              </w:rPr>
                              <w:t>speech marks</w:t>
                            </w:r>
                          </w:p>
                          <w:p w:rsidR="001D14F3" w:rsidRPr="00846F05" w:rsidRDefault="00A95058" w:rsidP="00CF1025">
                            <w:pPr>
                              <w:pStyle w:val="NoSpacing"/>
                              <w:numPr>
                                <w:ilvl w:val="1"/>
                                <w:numId w:val="4"/>
                              </w:numPr>
                              <w:jc w:val="both"/>
                              <w:rPr>
                                <w:rFonts w:ascii="Century Gothic" w:hAnsi="Century Gothic"/>
                                <w:sz w:val="26"/>
                                <w:szCs w:val="26"/>
                              </w:rPr>
                            </w:pPr>
                            <w:r w:rsidRPr="00846F05">
                              <w:rPr>
                                <w:rFonts w:ascii="Century Gothic" w:hAnsi="Century Gothic"/>
                                <w:sz w:val="26"/>
                                <w:szCs w:val="26"/>
                                <w:lang w:val="en-US"/>
                              </w:rPr>
                              <w:t>contractions</w:t>
                            </w:r>
                          </w:p>
                          <w:p w:rsidR="001D14F3" w:rsidRPr="00846F05" w:rsidRDefault="0065714E"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Identify past/present tense</w:t>
                            </w:r>
                          </w:p>
                          <w:p w:rsidR="00D810A6" w:rsidRPr="00846F05" w:rsidRDefault="00A95058"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Use content an</w:t>
                            </w:r>
                            <w:r w:rsidR="0065714E" w:rsidRPr="00846F05">
                              <w:rPr>
                                <w:rFonts w:ascii="Century Gothic" w:hAnsi="Century Gothic"/>
                                <w:sz w:val="26"/>
                                <w:szCs w:val="26"/>
                                <w:lang w:val="en-US"/>
                              </w:rPr>
                              <w:t>d index to locate information</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Discuss sequences of events &amp; how this is related to what has been read</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Participate in discussions, taking turns and listening to others</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Blending sounds blending all 40+ graphemes</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Recognise alternative sounds for graphemes</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Read words with 2+ syllables</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Read fluently without overt sounding out &amp; blending</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Develop a pleasure for reading</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Make predictions on what has been read so far</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846F05" w:rsidRDefault="00D810A6" w:rsidP="00D810A6">
                      <w:pPr>
                        <w:pStyle w:val="NoSpacing"/>
                        <w:rPr>
                          <w:rFonts w:ascii="Century Gothic" w:hAnsi="Century Gothic"/>
                          <w:b/>
                          <w:sz w:val="26"/>
                          <w:szCs w:val="26"/>
                        </w:rPr>
                      </w:pPr>
                      <w:r w:rsidRPr="00846F05">
                        <w:rPr>
                          <w:rFonts w:ascii="Century Gothic" w:hAnsi="Century Gothic"/>
                          <w:b/>
                          <w:sz w:val="26"/>
                          <w:szCs w:val="26"/>
                        </w:rPr>
                        <w:t>Reading</w:t>
                      </w:r>
                    </w:p>
                    <w:p w:rsidR="001D14F3" w:rsidRPr="00846F05" w:rsidRDefault="00290FB3"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Read</w:t>
                      </w:r>
                      <w:r w:rsidR="00A95058" w:rsidRPr="00846F05">
                        <w:rPr>
                          <w:rFonts w:ascii="Century Gothic" w:hAnsi="Century Gothic"/>
                          <w:sz w:val="26"/>
                          <w:szCs w:val="26"/>
                          <w:lang w:val="en-US"/>
                        </w:rPr>
                        <w:t xml:space="preserve"> ahead to</w:t>
                      </w:r>
                      <w:r w:rsidR="0065714E" w:rsidRPr="00846F05">
                        <w:rPr>
                          <w:rFonts w:ascii="Century Gothic" w:hAnsi="Century Gothic"/>
                          <w:sz w:val="26"/>
                          <w:szCs w:val="26"/>
                          <w:lang w:val="en-US"/>
                        </w:rPr>
                        <w:t xml:space="preserve"> help with fluency &amp; expression</w:t>
                      </w:r>
                    </w:p>
                    <w:p w:rsidR="001D14F3" w:rsidRPr="00846F05" w:rsidRDefault="00A95058"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Comments on plot, setting &amp; characters in</w:t>
                      </w:r>
                      <w:r w:rsidR="0065714E" w:rsidRPr="00846F05">
                        <w:rPr>
                          <w:rFonts w:ascii="Century Gothic" w:hAnsi="Century Gothic"/>
                          <w:sz w:val="26"/>
                          <w:szCs w:val="26"/>
                          <w:lang w:val="en-US"/>
                        </w:rPr>
                        <w:t xml:space="preserve"> familiar &amp; unfamiliar stories, non-fiction &amp; poetry</w:t>
                      </w:r>
                    </w:p>
                    <w:p w:rsidR="001D14F3" w:rsidRPr="00846F05" w:rsidRDefault="00A95058"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Recounts main themes &amp; events.</w:t>
                      </w:r>
                    </w:p>
                    <w:p w:rsidR="001D14F3" w:rsidRPr="00846F05" w:rsidRDefault="00A95058"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Co</w:t>
                      </w:r>
                      <w:r w:rsidR="0065714E" w:rsidRPr="00846F05">
                        <w:rPr>
                          <w:rFonts w:ascii="Century Gothic" w:hAnsi="Century Gothic"/>
                          <w:sz w:val="26"/>
                          <w:szCs w:val="26"/>
                          <w:lang w:val="en-US"/>
                        </w:rPr>
                        <w:t>mments on structure of the text</w:t>
                      </w:r>
                    </w:p>
                    <w:p w:rsidR="001D14F3" w:rsidRPr="00846F05" w:rsidRDefault="00A95058"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Use commas, question marks &amp; excla</w:t>
                      </w:r>
                      <w:r w:rsidR="0065714E" w:rsidRPr="00846F05">
                        <w:rPr>
                          <w:rFonts w:ascii="Century Gothic" w:hAnsi="Century Gothic"/>
                          <w:sz w:val="26"/>
                          <w:szCs w:val="26"/>
                          <w:lang w:val="en-US"/>
                        </w:rPr>
                        <w:t>mation marks to vary expression</w:t>
                      </w:r>
                    </w:p>
                    <w:p w:rsidR="001D14F3" w:rsidRPr="00846F05" w:rsidRDefault="00A95058"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Read alo</w:t>
                      </w:r>
                      <w:r w:rsidR="0065714E" w:rsidRPr="00846F05">
                        <w:rPr>
                          <w:rFonts w:ascii="Century Gothic" w:hAnsi="Century Gothic"/>
                          <w:sz w:val="26"/>
                          <w:szCs w:val="26"/>
                          <w:lang w:val="en-US"/>
                        </w:rPr>
                        <w:t>ud with expression &amp; intonation</w:t>
                      </w:r>
                      <w:r w:rsidRPr="00846F05">
                        <w:rPr>
                          <w:rFonts w:ascii="Century Gothic" w:hAnsi="Century Gothic"/>
                          <w:sz w:val="26"/>
                          <w:szCs w:val="26"/>
                          <w:lang w:val="en-US"/>
                        </w:rPr>
                        <w:t xml:space="preserve"> </w:t>
                      </w:r>
                    </w:p>
                    <w:p w:rsidR="001D14F3" w:rsidRPr="00846F05" w:rsidRDefault="00A95058" w:rsidP="00CF1025">
                      <w:pPr>
                        <w:pStyle w:val="NoSpacing"/>
                        <w:numPr>
                          <w:ilvl w:val="0"/>
                          <w:numId w:val="4"/>
                        </w:numPr>
                        <w:jc w:val="both"/>
                        <w:rPr>
                          <w:rFonts w:ascii="Century Gothic" w:hAnsi="Century Gothic"/>
                          <w:sz w:val="26"/>
                          <w:szCs w:val="26"/>
                        </w:rPr>
                      </w:pPr>
                      <w:proofErr w:type="spellStart"/>
                      <w:r w:rsidRPr="00846F05">
                        <w:rPr>
                          <w:rFonts w:ascii="Century Gothic" w:hAnsi="Century Gothic"/>
                          <w:sz w:val="26"/>
                          <w:szCs w:val="26"/>
                          <w:lang w:val="en-US"/>
                        </w:rPr>
                        <w:t>Recognise</w:t>
                      </w:r>
                      <w:proofErr w:type="spellEnd"/>
                      <w:r w:rsidRPr="00846F05">
                        <w:rPr>
                          <w:rFonts w:ascii="Century Gothic" w:hAnsi="Century Gothic"/>
                          <w:sz w:val="26"/>
                          <w:szCs w:val="26"/>
                          <w:lang w:val="en-US"/>
                        </w:rPr>
                        <w:t>:</w:t>
                      </w:r>
                    </w:p>
                    <w:p w:rsidR="001D14F3" w:rsidRPr="00846F05" w:rsidRDefault="00A95058" w:rsidP="00CF1025">
                      <w:pPr>
                        <w:pStyle w:val="NoSpacing"/>
                        <w:numPr>
                          <w:ilvl w:val="1"/>
                          <w:numId w:val="4"/>
                        </w:numPr>
                        <w:jc w:val="both"/>
                        <w:rPr>
                          <w:rFonts w:ascii="Century Gothic" w:hAnsi="Century Gothic"/>
                          <w:sz w:val="26"/>
                          <w:szCs w:val="26"/>
                        </w:rPr>
                      </w:pPr>
                      <w:r w:rsidRPr="00846F05">
                        <w:rPr>
                          <w:rFonts w:ascii="Century Gothic" w:hAnsi="Century Gothic"/>
                          <w:sz w:val="26"/>
                          <w:szCs w:val="26"/>
                          <w:lang w:val="en-US"/>
                        </w:rPr>
                        <w:t>speech marks</w:t>
                      </w:r>
                    </w:p>
                    <w:p w:rsidR="001D14F3" w:rsidRPr="00846F05" w:rsidRDefault="00A95058" w:rsidP="00CF1025">
                      <w:pPr>
                        <w:pStyle w:val="NoSpacing"/>
                        <w:numPr>
                          <w:ilvl w:val="1"/>
                          <w:numId w:val="4"/>
                        </w:numPr>
                        <w:jc w:val="both"/>
                        <w:rPr>
                          <w:rFonts w:ascii="Century Gothic" w:hAnsi="Century Gothic"/>
                          <w:sz w:val="26"/>
                          <w:szCs w:val="26"/>
                        </w:rPr>
                      </w:pPr>
                      <w:r w:rsidRPr="00846F05">
                        <w:rPr>
                          <w:rFonts w:ascii="Century Gothic" w:hAnsi="Century Gothic"/>
                          <w:sz w:val="26"/>
                          <w:szCs w:val="26"/>
                          <w:lang w:val="en-US"/>
                        </w:rPr>
                        <w:t>contractions</w:t>
                      </w:r>
                    </w:p>
                    <w:p w:rsidR="001D14F3" w:rsidRPr="00846F05" w:rsidRDefault="0065714E" w:rsidP="00CF1025">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Identify past/present tense</w:t>
                      </w:r>
                    </w:p>
                    <w:p w:rsidR="00D810A6" w:rsidRPr="00846F05" w:rsidRDefault="00A95058"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lang w:val="en-US"/>
                        </w:rPr>
                        <w:t>Use content an</w:t>
                      </w:r>
                      <w:r w:rsidR="0065714E" w:rsidRPr="00846F05">
                        <w:rPr>
                          <w:rFonts w:ascii="Century Gothic" w:hAnsi="Century Gothic"/>
                          <w:sz w:val="26"/>
                          <w:szCs w:val="26"/>
                          <w:lang w:val="en-US"/>
                        </w:rPr>
                        <w:t>d index to locate information</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Discuss sequences of events &amp; how this is related to what has been read</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Participate in discussions, taking turns and listening to others</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Blending sounds blending all 40+ graphemes</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Recognise alternative sounds for graphemes</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Read words with 2+ syllables</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Read fluently without overt sounding out &amp; blending</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Develop a pleasure for reading</w:t>
                      </w:r>
                    </w:p>
                    <w:p w:rsidR="0065714E" w:rsidRPr="00846F05" w:rsidRDefault="0065714E" w:rsidP="00D810A6">
                      <w:pPr>
                        <w:pStyle w:val="NoSpacing"/>
                        <w:numPr>
                          <w:ilvl w:val="0"/>
                          <w:numId w:val="4"/>
                        </w:numPr>
                        <w:jc w:val="both"/>
                        <w:rPr>
                          <w:rFonts w:ascii="Century Gothic" w:hAnsi="Century Gothic"/>
                          <w:sz w:val="26"/>
                          <w:szCs w:val="26"/>
                        </w:rPr>
                      </w:pPr>
                      <w:r w:rsidRPr="00846F05">
                        <w:rPr>
                          <w:rFonts w:ascii="Century Gothic" w:hAnsi="Century Gothic"/>
                          <w:sz w:val="26"/>
                          <w:szCs w:val="26"/>
                        </w:rPr>
                        <w:t>Make predictions on what has been read so far</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rsidR="0027174B" w:rsidRDefault="00F6429E">
      <w:r>
        <w:rPr>
          <w:noProof/>
          <w:lang w:eastAsia="en-GB"/>
        </w:rPr>
        <w:lastRenderedPageBreak/>
        <w:drawing>
          <wp:anchor distT="0" distB="0" distL="114300" distR="114300" simplePos="0" relativeHeight="251669504" behindDoc="0" locked="0" layoutInCell="1" allowOverlap="1" wp14:anchorId="6B4F7D6D" wp14:editId="638BA4B9">
            <wp:simplePos x="0" y="0"/>
            <wp:positionH relativeFrom="column">
              <wp:posOffset>3448050</wp:posOffset>
            </wp:positionH>
            <wp:positionV relativeFrom="paragraph">
              <wp:posOffset>2526978</wp:posOffset>
            </wp:positionV>
            <wp:extent cx="1078174" cy="1044481"/>
            <wp:effectExtent l="0" t="0" r="8255" b="3810"/>
            <wp:wrapNone/>
            <wp:docPr id="7" name="Picture 7"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174" cy="1044481"/>
                    </a:xfrm>
                    <a:prstGeom prst="rect">
                      <a:avLst/>
                    </a:prstGeom>
                    <a:noFill/>
                    <a:ln>
                      <a:noFill/>
                    </a:ln>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924EA8B" wp14:editId="1846D474">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846F05" w:rsidRDefault="00DF1BF0" w:rsidP="004819CB">
                            <w:pPr>
                              <w:pStyle w:val="NoSpacing"/>
                              <w:rPr>
                                <w:rFonts w:ascii="Century Gothic" w:hAnsi="Century Gothic"/>
                                <w:b/>
                                <w:sz w:val="24"/>
                                <w:szCs w:val="24"/>
                              </w:rPr>
                            </w:pPr>
                            <w:bookmarkStart w:id="0" w:name="_GoBack"/>
                            <w:r w:rsidRPr="00846F05">
                              <w:rPr>
                                <w:rFonts w:ascii="Century Gothic" w:hAnsi="Century Gothic"/>
                                <w:b/>
                                <w:sz w:val="24"/>
                                <w:szCs w:val="24"/>
                              </w:rPr>
                              <w:t>Mathematics</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rPr>
                              <w:t>Recognise odd and even numbers</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Co</w:t>
                            </w:r>
                            <w:r w:rsidR="00334DBA" w:rsidRPr="00846F05">
                              <w:rPr>
                                <w:rFonts w:ascii="Century Gothic" w:hAnsi="Century Gothic"/>
                                <w:sz w:val="24"/>
                                <w:szCs w:val="24"/>
                                <w:lang w:val="en-US"/>
                              </w:rPr>
                              <w:t>mpare &amp; order numbers up to 100 using &lt;,&gt; and =</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Read &amp; write all n</w:t>
                            </w:r>
                            <w:r w:rsidR="00334DBA" w:rsidRPr="00846F05">
                              <w:rPr>
                                <w:rFonts w:ascii="Century Gothic" w:hAnsi="Century Gothic"/>
                                <w:sz w:val="24"/>
                                <w:szCs w:val="24"/>
                                <w:lang w:val="en-US"/>
                              </w:rPr>
                              <w:t>umbers to 100 in digits &amp; words</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Say 10 m</w:t>
                            </w:r>
                            <w:r w:rsidR="00334DBA" w:rsidRPr="00846F05">
                              <w:rPr>
                                <w:rFonts w:ascii="Century Gothic" w:hAnsi="Century Gothic"/>
                                <w:sz w:val="24"/>
                                <w:szCs w:val="24"/>
                                <w:lang w:val="en-US"/>
                              </w:rPr>
                              <w:t>ore/less than any number to 100</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Count in multiples of 2, 3 &amp; 5</w:t>
                            </w:r>
                            <w:r w:rsidR="00334DBA" w:rsidRPr="00846F05">
                              <w:rPr>
                                <w:rFonts w:ascii="Century Gothic" w:hAnsi="Century Gothic"/>
                                <w:sz w:val="24"/>
                                <w:szCs w:val="24"/>
                                <w:lang w:val="en-US"/>
                              </w:rPr>
                              <w:t xml:space="preserve"> &amp; 10 from any number up to 100</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Recall &amp; use multiplication &amp; divi</w:t>
                            </w:r>
                            <w:r w:rsidR="00334DBA" w:rsidRPr="00846F05">
                              <w:rPr>
                                <w:rFonts w:ascii="Century Gothic" w:hAnsi="Century Gothic"/>
                                <w:sz w:val="24"/>
                                <w:szCs w:val="24"/>
                                <w:lang w:val="en-US"/>
                              </w:rPr>
                              <w:t>sion facts for 2, 5 &amp; 10 tables</w:t>
                            </w:r>
                          </w:p>
                          <w:p w:rsidR="001D14F3" w:rsidRPr="00846F05" w:rsidRDefault="00334DBA"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Recall &amp; use +/- facts to 20</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Der</w:t>
                            </w:r>
                            <w:r w:rsidR="00334DBA" w:rsidRPr="00846F05">
                              <w:rPr>
                                <w:rFonts w:ascii="Century Gothic" w:hAnsi="Century Gothic"/>
                                <w:sz w:val="24"/>
                                <w:szCs w:val="24"/>
                                <w:lang w:val="en-US"/>
                              </w:rPr>
                              <w:t>ive &amp; use related facts to 100</w:t>
                            </w:r>
                          </w:p>
                          <w:p w:rsidR="001D14F3" w:rsidRPr="00846F05" w:rsidRDefault="00A95058" w:rsidP="00A95058">
                            <w:pPr>
                              <w:pStyle w:val="NoSpacing"/>
                              <w:numPr>
                                <w:ilvl w:val="0"/>
                                <w:numId w:val="6"/>
                              </w:numPr>
                              <w:jc w:val="both"/>
                              <w:rPr>
                                <w:rFonts w:ascii="Century Gothic" w:hAnsi="Century Gothic"/>
                                <w:sz w:val="24"/>
                                <w:szCs w:val="24"/>
                              </w:rPr>
                            </w:pPr>
                            <w:proofErr w:type="spellStart"/>
                            <w:r w:rsidRPr="00846F05">
                              <w:rPr>
                                <w:rFonts w:ascii="Century Gothic" w:hAnsi="Century Gothic"/>
                                <w:sz w:val="24"/>
                                <w:szCs w:val="24"/>
                                <w:lang w:val="en-US"/>
                              </w:rPr>
                              <w:t>Rec</w:t>
                            </w:r>
                            <w:r w:rsidR="00334DBA" w:rsidRPr="00846F05">
                              <w:rPr>
                                <w:rFonts w:ascii="Century Gothic" w:hAnsi="Century Gothic"/>
                                <w:sz w:val="24"/>
                                <w:szCs w:val="24"/>
                                <w:lang w:val="en-US"/>
                              </w:rPr>
                              <w:t>ognise</w:t>
                            </w:r>
                            <w:proofErr w:type="spellEnd"/>
                            <w:r w:rsidR="00334DBA" w:rsidRPr="00846F05">
                              <w:rPr>
                                <w:rFonts w:ascii="Century Gothic" w:hAnsi="Century Gothic"/>
                                <w:sz w:val="24"/>
                                <w:szCs w:val="24"/>
                                <w:lang w:val="en-US"/>
                              </w:rPr>
                              <w:t xml:space="preserve"> PV of any 2-digit number and solve problems</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Add &amp; subtract:</w:t>
                            </w:r>
                          </w:p>
                          <w:p w:rsidR="001D14F3" w:rsidRPr="00846F05" w:rsidRDefault="00A95058" w:rsidP="00A95058">
                            <w:pPr>
                              <w:pStyle w:val="NoSpacing"/>
                              <w:numPr>
                                <w:ilvl w:val="1"/>
                                <w:numId w:val="6"/>
                              </w:numPr>
                              <w:jc w:val="both"/>
                              <w:rPr>
                                <w:rFonts w:ascii="Century Gothic" w:hAnsi="Century Gothic"/>
                                <w:sz w:val="24"/>
                                <w:szCs w:val="24"/>
                              </w:rPr>
                            </w:pPr>
                            <w:r w:rsidRPr="00846F05">
                              <w:rPr>
                                <w:rFonts w:ascii="Century Gothic" w:hAnsi="Century Gothic"/>
                                <w:sz w:val="24"/>
                                <w:szCs w:val="24"/>
                                <w:lang w:val="en-US"/>
                              </w:rPr>
                              <w:t xml:space="preserve">2-digit </w:t>
                            </w:r>
                            <w:proofErr w:type="spellStart"/>
                            <w:r w:rsidRPr="00846F05">
                              <w:rPr>
                                <w:rFonts w:ascii="Century Gothic" w:hAnsi="Century Gothic"/>
                                <w:sz w:val="24"/>
                                <w:szCs w:val="24"/>
                                <w:lang w:val="en-US"/>
                              </w:rPr>
                              <w:t>nos</w:t>
                            </w:r>
                            <w:proofErr w:type="spellEnd"/>
                            <w:r w:rsidRPr="00846F05">
                              <w:rPr>
                                <w:rFonts w:ascii="Century Gothic" w:hAnsi="Century Gothic"/>
                                <w:sz w:val="24"/>
                                <w:szCs w:val="24"/>
                                <w:lang w:val="en-US"/>
                              </w:rPr>
                              <w:t xml:space="preserve"> &amp; ones</w:t>
                            </w:r>
                          </w:p>
                          <w:p w:rsidR="001D14F3" w:rsidRPr="00846F05" w:rsidRDefault="00A95058" w:rsidP="00A95058">
                            <w:pPr>
                              <w:pStyle w:val="NoSpacing"/>
                              <w:numPr>
                                <w:ilvl w:val="1"/>
                                <w:numId w:val="6"/>
                              </w:numPr>
                              <w:jc w:val="both"/>
                              <w:rPr>
                                <w:rFonts w:ascii="Century Gothic" w:hAnsi="Century Gothic"/>
                                <w:sz w:val="24"/>
                                <w:szCs w:val="24"/>
                              </w:rPr>
                            </w:pPr>
                            <w:r w:rsidRPr="00846F05">
                              <w:rPr>
                                <w:rFonts w:ascii="Century Gothic" w:hAnsi="Century Gothic"/>
                                <w:sz w:val="24"/>
                                <w:szCs w:val="24"/>
                                <w:lang w:val="en-US"/>
                              </w:rPr>
                              <w:t xml:space="preserve">2-digit </w:t>
                            </w:r>
                            <w:proofErr w:type="spellStart"/>
                            <w:r w:rsidRPr="00846F05">
                              <w:rPr>
                                <w:rFonts w:ascii="Century Gothic" w:hAnsi="Century Gothic"/>
                                <w:sz w:val="24"/>
                                <w:szCs w:val="24"/>
                                <w:lang w:val="en-US"/>
                              </w:rPr>
                              <w:t>nos</w:t>
                            </w:r>
                            <w:proofErr w:type="spellEnd"/>
                            <w:r w:rsidRPr="00846F05">
                              <w:rPr>
                                <w:rFonts w:ascii="Century Gothic" w:hAnsi="Century Gothic"/>
                                <w:sz w:val="24"/>
                                <w:szCs w:val="24"/>
                                <w:lang w:val="en-US"/>
                              </w:rPr>
                              <w:t xml:space="preserve"> &amp; tens</w:t>
                            </w:r>
                          </w:p>
                          <w:p w:rsidR="001D14F3" w:rsidRPr="00846F05" w:rsidRDefault="00A95058" w:rsidP="00A95058">
                            <w:pPr>
                              <w:pStyle w:val="NoSpacing"/>
                              <w:numPr>
                                <w:ilvl w:val="1"/>
                                <w:numId w:val="6"/>
                              </w:numPr>
                              <w:jc w:val="both"/>
                              <w:rPr>
                                <w:rFonts w:ascii="Century Gothic" w:hAnsi="Century Gothic"/>
                                <w:sz w:val="24"/>
                                <w:szCs w:val="24"/>
                              </w:rPr>
                            </w:pPr>
                            <w:r w:rsidRPr="00846F05">
                              <w:rPr>
                                <w:rFonts w:ascii="Century Gothic" w:hAnsi="Century Gothic"/>
                                <w:sz w:val="24"/>
                                <w:szCs w:val="24"/>
                                <w:lang w:val="en-US"/>
                              </w:rPr>
                              <w:t xml:space="preserve">Two 2-digit </w:t>
                            </w:r>
                            <w:proofErr w:type="spellStart"/>
                            <w:r w:rsidRPr="00846F05">
                              <w:rPr>
                                <w:rFonts w:ascii="Century Gothic" w:hAnsi="Century Gothic"/>
                                <w:sz w:val="24"/>
                                <w:szCs w:val="24"/>
                                <w:lang w:val="en-US"/>
                              </w:rPr>
                              <w:t>nos</w:t>
                            </w:r>
                            <w:proofErr w:type="spellEnd"/>
                          </w:p>
                          <w:p w:rsidR="001D14F3" w:rsidRPr="00846F05" w:rsidRDefault="00A95058" w:rsidP="00A95058">
                            <w:pPr>
                              <w:pStyle w:val="NoSpacing"/>
                              <w:numPr>
                                <w:ilvl w:val="1"/>
                                <w:numId w:val="6"/>
                              </w:numPr>
                              <w:jc w:val="both"/>
                              <w:rPr>
                                <w:rFonts w:ascii="Century Gothic" w:hAnsi="Century Gothic"/>
                                <w:sz w:val="24"/>
                                <w:szCs w:val="24"/>
                              </w:rPr>
                            </w:pPr>
                            <w:r w:rsidRPr="00846F05">
                              <w:rPr>
                                <w:rFonts w:ascii="Century Gothic" w:hAnsi="Century Gothic"/>
                                <w:sz w:val="24"/>
                                <w:szCs w:val="24"/>
                                <w:lang w:val="en-US"/>
                              </w:rPr>
                              <w:t xml:space="preserve">Three 1-digit </w:t>
                            </w:r>
                            <w:proofErr w:type="spellStart"/>
                            <w:r w:rsidRPr="00846F05">
                              <w:rPr>
                                <w:rFonts w:ascii="Century Gothic" w:hAnsi="Century Gothic"/>
                                <w:sz w:val="24"/>
                                <w:szCs w:val="24"/>
                                <w:lang w:val="en-US"/>
                              </w:rPr>
                              <w:t>nos</w:t>
                            </w:r>
                            <w:proofErr w:type="spellEnd"/>
                          </w:p>
                          <w:p w:rsidR="001D14F3" w:rsidRPr="00846F05" w:rsidRDefault="00334DBA" w:rsidP="00A95058">
                            <w:pPr>
                              <w:pStyle w:val="NoSpacing"/>
                              <w:numPr>
                                <w:ilvl w:val="0"/>
                                <w:numId w:val="6"/>
                              </w:numPr>
                              <w:jc w:val="both"/>
                              <w:rPr>
                                <w:rFonts w:ascii="Century Gothic" w:hAnsi="Century Gothic"/>
                                <w:sz w:val="24"/>
                                <w:szCs w:val="24"/>
                              </w:rPr>
                            </w:pPr>
                            <w:proofErr w:type="spellStart"/>
                            <w:r w:rsidRPr="00846F05">
                              <w:rPr>
                                <w:rFonts w:ascii="Century Gothic" w:hAnsi="Century Gothic"/>
                                <w:sz w:val="24"/>
                                <w:szCs w:val="24"/>
                                <w:lang w:val="en-US"/>
                              </w:rPr>
                              <w:t>Recognise</w:t>
                            </w:r>
                            <w:proofErr w:type="spellEnd"/>
                            <w:r w:rsidRPr="00846F05">
                              <w:rPr>
                                <w:rFonts w:ascii="Century Gothic" w:hAnsi="Century Gothic"/>
                                <w:sz w:val="24"/>
                                <w:szCs w:val="24"/>
                                <w:lang w:val="en-US"/>
                              </w:rPr>
                              <w:t xml:space="preserve"> &amp; use inverse (+/-)</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 xml:space="preserve">Calculate &amp; write multiplication &amp; division calculations using </w:t>
                            </w:r>
                            <w:r w:rsidR="00334DBA" w:rsidRPr="00846F05">
                              <w:rPr>
                                <w:rFonts w:ascii="Century Gothic" w:hAnsi="Century Gothic"/>
                                <w:sz w:val="24"/>
                                <w:szCs w:val="24"/>
                                <w:lang w:val="en-US"/>
                              </w:rPr>
                              <w:t>multiplication tables</w:t>
                            </w:r>
                          </w:p>
                          <w:p w:rsidR="001D14F3" w:rsidRPr="00846F05" w:rsidRDefault="003647B1" w:rsidP="00A95058">
                            <w:pPr>
                              <w:pStyle w:val="NoSpacing"/>
                              <w:numPr>
                                <w:ilvl w:val="0"/>
                                <w:numId w:val="6"/>
                              </w:numPr>
                              <w:jc w:val="both"/>
                              <w:rPr>
                                <w:rFonts w:ascii="Century Gothic" w:hAnsi="Century Gothic"/>
                                <w:sz w:val="24"/>
                                <w:szCs w:val="24"/>
                              </w:rPr>
                            </w:pPr>
                            <w:proofErr w:type="spellStart"/>
                            <w:r w:rsidRPr="00846F05">
                              <w:rPr>
                                <w:rFonts w:ascii="Century Gothic" w:hAnsi="Century Gothic"/>
                                <w:sz w:val="24"/>
                                <w:szCs w:val="24"/>
                                <w:lang w:val="en-US"/>
                              </w:rPr>
                              <w:t>Recognise</w:t>
                            </w:r>
                            <w:proofErr w:type="spellEnd"/>
                            <w:r w:rsidRPr="00846F05">
                              <w:rPr>
                                <w:rFonts w:ascii="Century Gothic" w:hAnsi="Century Gothic"/>
                                <w:sz w:val="24"/>
                                <w:szCs w:val="24"/>
                                <w:lang w:val="en-US"/>
                              </w:rPr>
                              <w:t xml:space="preserve"> &amp; use inverse (x/÷)</w:t>
                            </w:r>
                          </w:p>
                          <w:p w:rsidR="001D14F3" w:rsidRPr="00846F05" w:rsidRDefault="00A95058" w:rsidP="00A95058">
                            <w:pPr>
                              <w:pStyle w:val="NoSpacing"/>
                              <w:numPr>
                                <w:ilvl w:val="0"/>
                                <w:numId w:val="6"/>
                              </w:numPr>
                              <w:jc w:val="both"/>
                              <w:rPr>
                                <w:rFonts w:ascii="Century Gothic" w:hAnsi="Century Gothic"/>
                                <w:sz w:val="24"/>
                                <w:szCs w:val="24"/>
                              </w:rPr>
                            </w:pPr>
                            <w:proofErr w:type="spellStart"/>
                            <w:r w:rsidRPr="00846F05">
                              <w:rPr>
                                <w:rFonts w:ascii="Century Gothic" w:hAnsi="Century Gothic"/>
                                <w:sz w:val="24"/>
                                <w:szCs w:val="24"/>
                                <w:lang w:val="en-US"/>
                              </w:rPr>
                              <w:t>Recognise</w:t>
                            </w:r>
                            <w:proofErr w:type="spellEnd"/>
                            <w:r w:rsidRPr="00846F05">
                              <w:rPr>
                                <w:rFonts w:ascii="Century Gothic" w:hAnsi="Century Gothic"/>
                                <w:sz w:val="24"/>
                                <w:szCs w:val="24"/>
                                <w:lang w:val="en-US"/>
                              </w:rPr>
                              <w:t xml:space="preserve">, find, name &amp; write </w:t>
                            </w:r>
                            <w:r w:rsidR="003647B1" w:rsidRPr="00846F05">
                              <w:rPr>
                                <w:rFonts w:ascii="Century Gothic" w:hAnsi="Century Gothic"/>
                                <w:sz w:val="24"/>
                                <w:szCs w:val="24"/>
                                <w:lang w:val="en-US"/>
                              </w:rPr>
                              <w:t>1/2; 1/3; 1/4; 2/4; 3/4</w:t>
                            </w:r>
                          </w:p>
                          <w:p w:rsidR="001D14F3" w:rsidRPr="00846F05" w:rsidRDefault="00A95058" w:rsidP="00A95058">
                            <w:pPr>
                              <w:pStyle w:val="NoSpacing"/>
                              <w:numPr>
                                <w:ilvl w:val="0"/>
                                <w:numId w:val="6"/>
                              </w:numPr>
                              <w:jc w:val="both"/>
                              <w:rPr>
                                <w:rFonts w:ascii="Century Gothic" w:hAnsi="Century Gothic"/>
                                <w:sz w:val="24"/>
                                <w:szCs w:val="24"/>
                              </w:rPr>
                            </w:pPr>
                            <w:proofErr w:type="spellStart"/>
                            <w:r w:rsidRPr="00846F05">
                              <w:rPr>
                                <w:rFonts w:ascii="Century Gothic" w:hAnsi="Century Gothic"/>
                                <w:sz w:val="24"/>
                                <w:szCs w:val="24"/>
                                <w:lang w:val="en-US"/>
                              </w:rPr>
                              <w:t>Recognise</w:t>
                            </w:r>
                            <w:proofErr w:type="spellEnd"/>
                            <w:r w:rsidRPr="00846F05">
                              <w:rPr>
                                <w:rFonts w:ascii="Century Gothic" w:hAnsi="Century Gothic"/>
                                <w:sz w:val="24"/>
                                <w:szCs w:val="24"/>
                                <w:lang w:val="en-US"/>
                              </w:rPr>
                              <w:t xml:space="preserve"> </w:t>
                            </w:r>
                            <w:r w:rsidR="003647B1" w:rsidRPr="00846F05">
                              <w:rPr>
                                <w:rFonts w:ascii="Century Gothic" w:hAnsi="Century Gothic"/>
                                <w:sz w:val="24"/>
                                <w:szCs w:val="24"/>
                                <w:lang w:val="en-US"/>
                              </w:rPr>
                              <w:t>equivalence of simple fractions</w:t>
                            </w:r>
                          </w:p>
                          <w:p w:rsidR="00DF1BF0"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 xml:space="preserve">Tell time to five minutes, including quarter </w:t>
                            </w:r>
                            <w:r w:rsidR="003647B1" w:rsidRPr="00846F05">
                              <w:rPr>
                                <w:rFonts w:ascii="Century Gothic" w:hAnsi="Century Gothic"/>
                                <w:sz w:val="24"/>
                                <w:szCs w:val="24"/>
                                <w:lang w:val="en-US"/>
                              </w:rPr>
                              <w:t>past/to</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rPr>
                              <w:t>Adding and subtracting involving money</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rPr>
                              <w:t xml:space="preserve">Compare and sort 2D &amp; 3D shapes &amp; recognise their properties </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rPr>
                              <w:t>Use positional language of quarter &amp; half turns, clockwise &amp; anticlockwise</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rPr>
                              <w:t>Recognise right angles</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Ask and answer questions on totaling and comparing data</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846F05" w:rsidRDefault="00DF1BF0" w:rsidP="004819CB">
                      <w:pPr>
                        <w:pStyle w:val="NoSpacing"/>
                        <w:rPr>
                          <w:rFonts w:ascii="Century Gothic" w:hAnsi="Century Gothic"/>
                          <w:b/>
                          <w:sz w:val="24"/>
                          <w:szCs w:val="24"/>
                        </w:rPr>
                      </w:pPr>
                      <w:bookmarkStart w:id="1" w:name="_GoBack"/>
                      <w:r w:rsidRPr="00846F05">
                        <w:rPr>
                          <w:rFonts w:ascii="Century Gothic" w:hAnsi="Century Gothic"/>
                          <w:b/>
                          <w:sz w:val="24"/>
                          <w:szCs w:val="24"/>
                        </w:rPr>
                        <w:t>Mathematics</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rPr>
                        <w:t>Recognise odd and even numbers</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Co</w:t>
                      </w:r>
                      <w:r w:rsidR="00334DBA" w:rsidRPr="00846F05">
                        <w:rPr>
                          <w:rFonts w:ascii="Century Gothic" w:hAnsi="Century Gothic"/>
                          <w:sz w:val="24"/>
                          <w:szCs w:val="24"/>
                          <w:lang w:val="en-US"/>
                        </w:rPr>
                        <w:t>mpare &amp; order numbers up to 100 using &lt;,&gt; and =</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Read &amp; write all n</w:t>
                      </w:r>
                      <w:r w:rsidR="00334DBA" w:rsidRPr="00846F05">
                        <w:rPr>
                          <w:rFonts w:ascii="Century Gothic" w:hAnsi="Century Gothic"/>
                          <w:sz w:val="24"/>
                          <w:szCs w:val="24"/>
                          <w:lang w:val="en-US"/>
                        </w:rPr>
                        <w:t>umbers to 100 in digits &amp; words</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Say 10 m</w:t>
                      </w:r>
                      <w:r w:rsidR="00334DBA" w:rsidRPr="00846F05">
                        <w:rPr>
                          <w:rFonts w:ascii="Century Gothic" w:hAnsi="Century Gothic"/>
                          <w:sz w:val="24"/>
                          <w:szCs w:val="24"/>
                          <w:lang w:val="en-US"/>
                        </w:rPr>
                        <w:t>ore/less than any number to 100</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Count in multiples of 2, 3 &amp; 5</w:t>
                      </w:r>
                      <w:r w:rsidR="00334DBA" w:rsidRPr="00846F05">
                        <w:rPr>
                          <w:rFonts w:ascii="Century Gothic" w:hAnsi="Century Gothic"/>
                          <w:sz w:val="24"/>
                          <w:szCs w:val="24"/>
                          <w:lang w:val="en-US"/>
                        </w:rPr>
                        <w:t xml:space="preserve"> &amp; 10 from any number up to 100</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Recall &amp; use multiplication &amp; divi</w:t>
                      </w:r>
                      <w:r w:rsidR="00334DBA" w:rsidRPr="00846F05">
                        <w:rPr>
                          <w:rFonts w:ascii="Century Gothic" w:hAnsi="Century Gothic"/>
                          <w:sz w:val="24"/>
                          <w:szCs w:val="24"/>
                          <w:lang w:val="en-US"/>
                        </w:rPr>
                        <w:t>sion facts for 2, 5 &amp; 10 tables</w:t>
                      </w:r>
                    </w:p>
                    <w:p w:rsidR="001D14F3" w:rsidRPr="00846F05" w:rsidRDefault="00334DBA"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Recall &amp; use +/- facts to 20</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Der</w:t>
                      </w:r>
                      <w:r w:rsidR="00334DBA" w:rsidRPr="00846F05">
                        <w:rPr>
                          <w:rFonts w:ascii="Century Gothic" w:hAnsi="Century Gothic"/>
                          <w:sz w:val="24"/>
                          <w:szCs w:val="24"/>
                          <w:lang w:val="en-US"/>
                        </w:rPr>
                        <w:t>ive &amp; use related facts to 100</w:t>
                      </w:r>
                    </w:p>
                    <w:p w:rsidR="001D14F3" w:rsidRPr="00846F05" w:rsidRDefault="00A95058" w:rsidP="00A95058">
                      <w:pPr>
                        <w:pStyle w:val="NoSpacing"/>
                        <w:numPr>
                          <w:ilvl w:val="0"/>
                          <w:numId w:val="6"/>
                        </w:numPr>
                        <w:jc w:val="both"/>
                        <w:rPr>
                          <w:rFonts w:ascii="Century Gothic" w:hAnsi="Century Gothic"/>
                          <w:sz w:val="24"/>
                          <w:szCs w:val="24"/>
                        </w:rPr>
                      </w:pPr>
                      <w:proofErr w:type="spellStart"/>
                      <w:r w:rsidRPr="00846F05">
                        <w:rPr>
                          <w:rFonts w:ascii="Century Gothic" w:hAnsi="Century Gothic"/>
                          <w:sz w:val="24"/>
                          <w:szCs w:val="24"/>
                          <w:lang w:val="en-US"/>
                        </w:rPr>
                        <w:t>Rec</w:t>
                      </w:r>
                      <w:r w:rsidR="00334DBA" w:rsidRPr="00846F05">
                        <w:rPr>
                          <w:rFonts w:ascii="Century Gothic" w:hAnsi="Century Gothic"/>
                          <w:sz w:val="24"/>
                          <w:szCs w:val="24"/>
                          <w:lang w:val="en-US"/>
                        </w:rPr>
                        <w:t>ognise</w:t>
                      </w:r>
                      <w:proofErr w:type="spellEnd"/>
                      <w:r w:rsidR="00334DBA" w:rsidRPr="00846F05">
                        <w:rPr>
                          <w:rFonts w:ascii="Century Gothic" w:hAnsi="Century Gothic"/>
                          <w:sz w:val="24"/>
                          <w:szCs w:val="24"/>
                          <w:lang w:val="en-US"/>
                        </w:rPr>
                        <w:t xml:space="preserve"> PV of any 2-digit number and solve problems</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Add &amp; subtract:</w:t>
                      </w:r>
                    </w:p>
                    <w:p w:rsidR="001D14F3" w:rsidRPr="00846F05" w:rsidRDefault="00A95058" w:rsidP="00A95058">
                      <w:pPr>
                        <w:pStyle w:val="NoSpacing"/>
                        <w:numPr>
                          <w:ilvl w:val="1"/>
                          <w:numId w:val="6"/>
                        </w:numPr>
                        <w:jc w:val="both"/>
                        <w:rPr>
                          <w:rFonts w:ascii="Century Gothic" w:hAnsi="Century Gothic"/>
                          <w:sz w:val="24"/>
                          <w:szCs w:val="24"/>
                        </w:rPr>
                      </w:pPr>
                      <w:r w:rsidRPr="00846F05">
                        <w:rPr>
                          <w:rFonts w:ascii="Century Gothic" w:hAnsi="Century Gothic"/>
                          <w:sz w:val="24"/>
                          <w:szCs w:val="24"/>
                          <w:lang w:val="en-US"/>
                        </w:rPr>
                        <w:t xml:space="preserve">2-digit </w:t>
                      </w:r>
                      <w:proofErr w:type="spellStart"/>
                      <w:r w:rsidRPr="00846F05">
                        <w:rPr>
                          <w:rFonts w:ascii="Century Gothic" w:hAnsi="Century Gothic"/>
                          <w:sz w:val="24"/>
                          <w:szCs w:val="24"/>
                          <w:lang w:val="en-US"/>
                        </w:rPr>
                        <w:t>nos</w:t>
                      </w:r>
                      <w:proofErr w:type="spellEnd"/>
                      <w:r w:rsidRPr="00846F05">
                        <w:rPr>
                          <w:rFonts w:ascii="Century Gothic" w:hAnsi="Century Gothic"/>
                          <w:sz w:val="24"/>
                          <w:szCs w:val="24"/>
                          <w:lang w:val="en-US"/>
                        </w:rPr>
                        <w:t xml:space="preserve"> &amp; ones</w:t>
                      </w:r>
                    </w:p>
                    <w:p w:rsidR="001D14F3" w:rsidRPr="00846F05" w:rsidRDefault="00A95058" w:rsidP="00A95058">
                      <w:pPr>
                        <w:pStyle w:val="NoSpacing"/>
                        <w:numPr>
                          <w:ilvl w:val="1"/>
                          <w:numId w:val="6"/>
                        </w:numPr>
                        <w:jc w:val="both"/>
                        <w:rPr>
                          <w:rFonts w:ascii="Century Gothic" w:hAnsi="Century Gothic"/>
                          <w:sz w:val="24"/>
                          <w:szCs w:val="24"/>
                        </w:rPr>
                      </w:pPr>
                      <w:r w:rsidRPr="00846F05">
                        <w:rPr>
                          <w:rFonts w:ascii="Century Gothic" w:hAnsi="Century Gothic"/>
                          <w:sz w:val="24"/>
                          <w:szCs w:val="24"/>
                          <w:lang w:val="en-US"/>
                        </w:rPr>
                        <w:t xml:space="preserve">2-digit </w:t>
                      </w:r>
                      <w:proofErr w:type="spellStart"/>
                      <w:r w:rsidRPr="00846F05">
                        <w:rPr>
                          <w:rFonts w:ascii="Century Gothic" w:hAnsi="Century Gothic"/>
                          <w:sz w:val="24"/>
                          <w:szCs w:val="24"/>
                          <w:lang w:val="en-US"/>
                        </w:rPr>
                        <w:t>nos</w:t>
                      </w:r>
                      <w:proofErr w:type="spellEnd"/>
                      <w:r w:rsidRPr="00846F05">
                        <w:rPr>
                          <w:rFonts w:ascii="Century Gothic" w:hAnsi="Century Gothic"/>
                          <w:sz w:val="24"/>
                          <w:szCs w:val="24"/>
                          <w:lang w:val="en-US"/>
                        </w:rPr>
                        <w:t xml:space="preserve"> &amp; tens</w:t>
                      </w:r>
                    </w:p>
                    <w:p w:rsidR="001D14F3" w:rsidRPr="00846F05" w:rsidRDefault="00A95058" w:rsidP="00A95058">
                      <w:pPr>
                        <w:pStyle w:val="NoSpacing"/>
                        <w:numPr>
                          <w:ilvl w:val="1"/>
                          <w:numId w:val="6"/>
                        </w:numPr>
                        <w:jc w:val="both"/>
                        <w:rPr>
                          <w:rFonts w:ascii="Century Gothic" w:hAnsi="Century Gothic"/>
                          <w:sz w:val="24"/>
                          <w:szCs w:val="24"/>
                        </w:rPr>
                      </w:pPr>
                      <w:r w:rsidRPr="00846F05">
                        <w:rPr>
                          <w:rFonts w:ascii="Century Gothic" w:hAnsi="Century Gothic"/>
                          <w:sz w:val="24"/>
                          <w:szCs w:val="24"/>
                          <w:lang w:val="en-US"/>
                        </w:rPr>
                        <w:t xml:space="preserve">Two 2-digit </w:t>
                      </w:r>
                      <w:proofErr w:type="spellStart"/>
                      <w:r w:rsidRPr="00846F05">
                        <w:rPr>
                          <w:rFonts w:ascii="Century Gothic" w:hAnsi="Century Gothic"/>
                          <w:sz w:val="24"/>
                          <w:szCs w:val="24"/>
                          <w:lang w:val="en-US"/>
                        </w:rPr>
                        <w:t>nos</w:t>
                      </w:r>
                      <w:proofErr w:type="spellEnd"/>
                    </w:p>
                    <w:p w:rsidR="001D14F3" w:rsidRPr="00846F05" w:rsidRDefault="00A95058" w:rsidP="00A95058">
                      <w:pPr>
                        <w:pStyle w:val="NoSpacing"/>
                        <w:numPr>
                          <w:ilvl w:val="1"/>
                          <w:numId w:val="6"/>
                        </w:numPr>
                        <w:jc w:val="both"/>
                        <w:rPr>
                          <w:rFonts w:ascii="Century Gothic" w:hAnsi="Century Gothic"/>
                          <w:sz w:val="24"/>
                          <w:szCs w:val="24"/>
                        </w:rPr>
                      </w:pPr>
                      <w:r w:rsidRPr="00846F05">
                        <w:rPr>
                          <w:rFonts w:ascii="Century Gothic" w:hAnsi="Century Gothic"/>
                          <w:sz w:val="24"/>
                          <w:szCs w:val="24"/>
                          <w:lang w:val="en-US"/>
                        </w:rPr>
                        <w:t xml:space="preserve">Three 1-digit </w:t>
                      </w:r>
                      <w:proofErr w:type="spellStart"/>
                      <w:r w:rsidRPr="00846F05">
                        <w:rPr>
                          <w:rFonts w:ascii="Century Gothic" w:hAnsi="Century Gothic"/>
                          <w:sz w:val="24"/>
                          <w:szCs w:val="24"/>
                          <w:lang w:val="en-US"/>
                        </w:rPr>
                        <w:t>nos</w:t>
                      </w:r>
                      <w:proofErr w:type="spellEnd"/>
                    </w:p>
                    <w:p w:rsidR="001D14F3" w:rsidRPr="00846F05" w:rsidRDefault="00334DBA" w:rsidP="00A95058">
                      <w:pPr>
                        <w:pStyle w:val="NoSpacing"/>
                        <w:numPr>
                          <w:ilvl w:val="0"/>
                          <w:numId w:val="6"/>
                        </w:numPr>
                        <w:jc w:val="both"/>
                        <w:rPr>
                          <w:rFonts w:ascii="Century Gothic" w:hAnsi="Century Gothic"/>
                          <w:sz w:val="24"/>
                          <w:szCs w:val="24"/>
                        </w:rPr>
                      </w:pPr>
                      <w:proofErr w:type="spellStart"/>
                      <w:r w:rsidRPr="00846F05">
                        <w:rPr>
                          <w:rFonts w:ascii="Century Gothic" w:hAnsi="Century Gothic"/>
                          <w:sz w:val="24"/>
                          <w:szCs w:val="24"/>
                          <w:lang w:val="en-US"/>
                        </w:rPr>
                        <w:t>Recognise</w:t>
                      </w:r>
                      <w:proofErr w:type="spellEnd"/>
                      <w:r w:rsidRPr="00846F05">
                        <w:rPr>
                          <w:rFonts w:ascii="Century Gothic" w:hAnsi="Century Gothic"/>
                          <w:sz w:val="24"/>
                          <w:szCs w:val="24"/>
                          <w:lang w:val="en-US"/>
                        </w:rPr>
                        <w:t xml:space="preserve"> &amp; use inverse (+/-)</w:t>
                      </w:r>
                    </w:p>
                    <w:p w:rsidR="001D14F3"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 xml:space="preserve">Calculate &amp; write multiplication &amp; division calculations using </w:t>
                      </w:r>
                      <w:r w:rsidR="00334DBA" w:rsidRPr="00846F05">
                        <w:rPr>
                          <w:rFonts w:ascii="Century Gothic" w:hAnsi="Century Gothic"/>
                          <w:sz w:val="24"/>
                          <w:szCs w:val="24"/>
                          <w:lang w:val="en-US"/>
                        </w:rPr>
                        <w:t>multiplication tables</w:t>
                      </w:r>
                    </w:p>
                    <w:p w:rsidR="001D14F3" w:rsidRPr="00846F05" w:rsidRDefault="003647B1" w:rsidP="00A95058">
                      <w:pPr>
                        <w:pStyle w:val="NoSpacing"/>
                        <w:numPr>
                          <w:ilvl w:val="0"/>
                          <w:numId w:val="6"/>
                        </w:numPr>
                        <w:jc w:val="both"/>
                        <w:rPr>
                          <w:rFonts w:ascii="Century Gothic" w:hAnsi="Century Gothic"/>
                          <w:sz w:val="24"/>
                          <w:szCs w:val="24"/>
                        </w:rPr>
                      </w:pPr>
                      <w:proofErr w:type="spellStart"/>
                      <w:r w:rsidRPr="00846F05">
                        <w:rPr>
                          <w:rFonts w:ascii="Century Gothic" w:hAnsi="Century Gothic"/>
                          <w:sz w:val="24"/>
                          <w:szCs w:val="24"/>
                          <w:lang w:val="en-US"/>
                        </w:rPr>
                        <w:t>Recognise</w:t>
                      </w:r>
                      <w:proofErr w:type="spellEnd"/>
                      <w:r w:rsidRPr="00846F05">
                        <w:rPr>
                          <w:rFonts w:ascii="Century Gothic" w:hAnsi="Century Gothic"/>
                          <w:sz w:val="24"/>
                          <w:szCs w:val="24"/>
                          <w:lang w:val="en-US"/>
                        </w:rPr>
                        <w:t xml:space="preserve"> &amp; use inverse (x/÷)</w:t>
                      </w:r>
                    </w:p>
                    <w:p w:rsidR="001D14F3" w:rsidRPr="00846F05" w:rsidRDefault="00A95058" w:rsidP="00A95058">
                      <w:pPr>
                        <w:pStyle w:val="NoSpacing"/>
                        <w:numPr>
                          <w:ilvl w:val="0"/>
                          <w:numId w:val="6"/>
                        </w:numPr>
                        <w:jc w:val="both"/>
                        <w:rPr>
                          <w:rFonts w:ascii="Century Gothic" w:hAnsi="Century Gothic"/>
                          <w:sz w:val="24"/>
                          <w:szCs w:val="24"/>
                        </w:rPr>
                      </w:pPr>
                      <w:proofErr w:type="spellStart"/>
                      <w:r w:rsidRPr="00846F05">
                        <w:rPr>
                          <w:rFonts w:ascii="Century Gothic" w:hAnsi="Century Gothic"/>
                          <w:sz w:val="24"/>
                          <w:szCs w:val="24"/>
                          <w:lang w:val="en-US"/>
                        </w:rPr>
                        <w:t>Recognise</w:t>
                      </w:r>
                      <w:proofErr w:type="spellEnd"/>
                      <w:r w:rsidRPr="00846F05">
                        <w:rPr>
                          <w:rFonts w:ascii="Century Gothic" w:hAnsi="Century Gothic"/>
                          <w:sz w:val="24"/>
                          <w:szCs w:val="24"/>
                          <w:lang w:val="en-US"/>
                        </w:rPr>
                        <w:t xml:space="preserve">, find, name &amp; write </w:t>
                      </w:r>
                      <w:r w:rsidR="003647B1" w:rsidRPr="00846F05">
                        <w:rPr>
                          <w:rFonts w:ascii="Century Gothic" w:hAnsi="Century Gothic"/>
                          <w:sz w:val="24"/>
                          <w:szCs w:val="24"/>
                          <w:lang w:val="en-US"/>
                        </w:rPr>
                        <w:t>1/2; 1/3; 1/4; 2/4; 3/4</w:t>
                      </w:r>
                    </w:p>
                    <w:p w:rsidR="001D14F3" w:rsidRPr="00846F05" w:rsidRDefault="00A95058" w:rsidP="00A95058">
                      <w:pPr>
                        <w:pStyle w:val="NoSpacing"/>
                        <w:numPr>
                          <w:ilvl w:val="0"/>
                          <w:numId w:val="6"/>
                        </w:numPr>
                        <w:jc w:val="both"/>
                        <w:rPr>
                          <w:rFonts w:ascii="Century Gothic" w:hAnsi="Century Gothic"/>
                          <w:sz w:val="24"/>
                          <w:szCs w:val="24"/>
                        </w:rPr>
                      </w:pPr>
                      <w:proofErr w:type="spellStart"/>
                      <w:r w:rsidRPr="00846F05">
                        <w:rPr>
                          <w:rFonts w:ascii="Century Gothic" w:hAnsi="Century Gothic"/>
                          <w:sz w:val="24"/>
                          <w:szCs w:val="24"/>
                          <w:lang w:val="en-US"/>
                        </w:rPr>
                        <w:t>Recognise</w:t>
                      </w:r>
                      <w:proofErr w:type="spellEnd"/>
                      <w:r w:rsidRPr="00846F05">
                        <w:rPr>
                          <w:rFonts w:ascii="Century Gothic" w:hAnsi="Century Gothic"/>
                          <w:sz w:val="24"/>
                          <w:szCs w:val="24"/>
                          <w:lang w:val="en-US"/>
                        </w:rPr>
                        <w:t xml:space="preserve"> </w:t>
                      </w:r>
                      <w:r w:rsidR="003647B1" w:rsidRPr="00846F05">
                        <w:rPr>
                          <w:rFonts w:ascii="Century Gothic" w:hAnsi="Century Gothic"/>
                          <w:sz w:val="24"/>
                          <w:szCs w:val="24"/>
                          <w:lang w:val="en-US"/>
                        </w:rPr>
                        <w:t>equivalence of simple fractions</w:t>
                      </w:r>
                    </w:p>
                    <w:p w:rsidR="00DF1BF0" w:rsidRPr="00846F05" w:rsidRDefault="00A95058"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 xml:space="preserve">Tell time to five minutes, including quarter </w:t>
                      </w:r>
                      <w:r w:rsidR="003647B1" w:rsidRPr="00846F05">
                        <w:rPr>
                          <w:rFonts w:ascii="Century Gothic" w:hAnsi="Century Gothic"/>
                          <w:sz w:val="24"/>
                          <w:szCs w:val="24"/>
                          <w:lang w:val="en-US"/>
                        </w:rPr>
                        <w:t>past/to</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rPr>
                        <w:t>Adding and subtracting involving money</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rPr>
                        <w:t xml:space="preserve">Compare and sort 2D &amp; 3D shapes &amp; recognise their properties </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rPr>
                        <w:t>Use positional language of quarter &amp; half turns, clockwise &amp; anticlockwise</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rPr>
                        <w:t>Recognise right angles</w:t>
                      </w:r>
                    </w:p>
                    <w:p w:rsidR="003647B1" w:rsidRPr="00846F05" w:rsidRDefault="003647B1" w:rsidP="00A95058">
                      <w:pPr>
                        <w:pStyle w:val="NoSpacing"/>
                        <w:numPr>
                          <w:ilvl w:val="0"/>
                          <w:numId w:val="6"/>
                        </w:numPr>
                        <w:jc w:val="both"/>
                        <w:rPr>
                          <w:rFonts w:ascii="Century Gothic" w:hAnsi="Century Gothic"/>
                          <w:sz w:val="24"/>
                          <w:szCs w:val="24"/>
                        </w:rPr>
                      </w:pPr>
                      <w:r w:rsidRPr="00846F05">
                        <w:rPr>
                          <w:rFonts w:ascii="Century Gothic" w:hAnsi="Century Gothic"/>
                          <w:sz w:val="24"/>
                          <w:szCs w:val="24"/>
                          <w:lang w:val="en-US"/>
                        </w:rPr>
                        <w:t>Ask and answer questions on totaling and comparing data</w:t>
                      </w:r>
                      <w:bookmarkEnd w:id="1"/>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7D78EE" w:rsidP="00C86B64">
                            <w:pPr>
                              <w:pStyle w:val="NoSpacing"/>
                              <w:jc w:val="center"/>
                              <w:rPr>
                                <w:rFonts w:ascii="Century Gothic" w:hAnsi="Century Gothic"/>
                                <w:b/>
                                <w:sz w:val="44"/>
                              </w:rPr>
                            </w:pPr>
                            <w:r>
                              <w:rPr>
                                <w:rFonts w:ascii="Century Gothic" w:hAnsi="Century Gothic"/>
                                <w:b/>
                                <w:sz w:val="44"/>
                              </w:rPr>
                              <w:t>Christ Church CE</w:t>
                            </w:r>
                          </w:p>
                          <w:p w:rsidR="00C86B64" w:rsidRDefault="007D78EE"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7D78EE"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extent cx="723900" cy="1206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206500"/>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7D78EE" w:rsidP="00C86B64">
                      <w:pPr>
                        <w:pStyle w:val="NoSpacing"/>
                        <w:jc w:val="center"/>
                        <w:rPr>
                          <w:rFonts w:ascii="Century Gothic" w:hAnsi="Century Gothic"/>
                          <w:b/>
                          <w:sz w:val="44"/>
                        </w:rPr>
                      </w:pPr>
                      <w:r>
                        <w:rPr>
                          <w:rFonts w:ascii="Century Gothic" w:hAnsi="Century Gothic"/>
                          <w:b/>
                          <w:sz w:val="44"/>
                        </w:rPr>
                        <w:t>Christ Church CE</w:t>
                      </w:r>
                    </w:p>
                    <w:p w:rsidR="00C86B64" w:rsidRDefault="007D78EE"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7D78EE"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extent cx="723900" cy="1206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206500"/>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2">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3">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4">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5">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C6324"/>
    <w:rsid w:val="001D14F3"/>
    <w:rsid w:val="0027174B"/>
    <w:rsid w:val="00290FB3"/>
    <w:rsid w:val="00334DBA"/>
    <w:rsid w:val="003647B1"/>
    <w:rsid w:val="004819CB"/>
    <w:rsid w:val="0065714E"/>
    <w:rsid w:val="007D78EE"/>
    <w:rsid w:val="00846F05"/>
    <w:rsid w:val="00A82C8A"/>
    <w:rsid w:val="00A95058"/>
    <w:rsid w:val="00BD4AF8"/>
    <w:rsid w:val="00C5667A"/>
    <w:rsid w:val="00C86B64"/>
    <w:rsid w:val="00CC4D55"/>
    <w:rsid w:val="00CF1025"/>
    <w:rsid w:val="00D810A6"/>
    <w:rsid w:val="00DC37F4"/>
    <w:rsid w:val="00DF1BF0"/>
    <w:rsid w:val="00F6429E"/>
    <w:rsid w:val="00F86CC3"/>
    <w:rsid w:val="00F912BF"/>
    <w:rsid w:val="00FA4150"/>
    <w:rsid w:val="00FC5A5A"/>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2EF7C312</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Hayley Tacy</cp:lastModifiedBy>
  <cp:revision>2</cp:revision>
  <cp:lastPrinted>2016-05-25T15:09:00Z</cp:lastPrinted>
  <dcterms:created xsi:type="dcterms:W3CDTF">2016-05-25T16:25:00Z</dcterms:created>
  <dcterms:modified xsi:type="dcterms:W3CDTF">2016-05-25T16:25:00Z</dcterms:modified>
</cp:coreProperties>
</file>